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01B0" w:rsidRPr="000F3C84" w:rsidRDefault="00CC2565">
      <w:pPr>
        <w:rPr>
          <w:rFonts w:ascii="Times New Roman" w:hAnsi="Times New Roman" w:cs="Times New Roman"/>
          <w:b/>
          <w:sz w:val="28"/>
          <w:szCs w:val="28"/>
        </w:rPr>
      </w:pPr>
      <w:r w:rsidRPr="000F3C84">
        <w:rPr>
          <w:rFonts w:ascii="Times New Roman" w:hAnsi="Times New Roman" w:cs="Times New Roman"/>
          <w:b/>
          <w:sz w:val="28"/>
          <w:szCs w:val="28"/>
        </w:rPr>
        <w:t xml:space="preserve">NAME: </w:t>
      </w:r>
      <w:r w:rsidR="00EE738F" w:rsidRPr="000F3C84">
        <w:rPr>
          <w:rFonts w:ascii="Times New Roman" w:hAnsi="Times New Roman" w:cs="Times New Roman"/>
          <w:b/>
          <w:sz w:val="28"/>
          <w:szCs w:val="28"/>
        </w:rPr>
        <w:t xml:space="preserve">CHORIOH RILAMAH EMMANUEL </w:t>
      </w:r>
    </w:p>
    <w:p w:rsidR="00CC2565" w:rsidRPr="000F3C84" w:rsidRDefault="00CC2565">
      <w:pPr>
        <w:rPr>
          <w:rFonts w:ascii="Times New Roman" w:hAnsi="Times New Roman" w:cs="Times New Roman"/>
          <w:b/>
          <w:sz w:val="28"/>
          <w:szCs w:val="28"/>
        </w:rPr>
      </w:pPr>
      <w:r w:rsidRPr="000F3C84">
        <w:rPr>
          <w:rFonts w:ascii="Times New Roman" w:hAnsi="Times New Roman" w:cs="Times New Roman"/>
          <w:b/>
          <w:sz w:val="28"/>
          <w:szCs w:val="28"/>
        </w:rPr>
        <w:t>LEVEL: 200</w:t>
      </w:r>
    </w:p>
    <w:p w:rsidR="00CC2565" w:rsidRPr="000F3C84" w:rsidRDefault="00CC2565">
      <w:pPr>
        <w:rPr>
          <w:rFonts w:ascii="Times New Roman" w:hAnsi="Times New Roman" w:cs="Times New Roman"/>
          <w:b/>
          <w:sz w:val="28"/>
          <w:szCs w:val="28"/>
        </w:rPr>
      </w:pPr>
      <w:r w:rsidRPr="000F3C84">
        <w:rPr>
          <w:rFonts w:ascii="Times New Roman" w:hAnsi="Times New Roman" w:cs="Times New Roman"/>
          <w:b/>
          <w:sz w:val="28"/>
          <w:szCs w:val="28"/>
        </w:rPr>
        <w:t xml:space="preserve">DEPARTMENT: </w:t>
      </w:r>
      <w:r w:rsidR="00EE738F" w:rsidRPr="000F3C84">
        <w:rPr>
          <w:rFonts w:ascii="Times New Roman" w:hAnsi="Times New Roman" w:cs="Times New Roman"/>
          <w:b/>
          <w:sz w:val="28"/>
          <w:szCs w:val="28"/>
        </w:rPr>
        <w:t>MBBS</w:t>
      </w:r>
    </w:p>
    <w:p w:rsidR="00CC2565" w:rsidRPr="000F3C84" w:rsidRDefault="00CC2565">
      <w:pPr>
        <w:rPr>
          <w:rFonts w:ascii="Times New Roman" w:hAnsi="Times New Roman" w:cs="Times New Roman"/>
          <w:b/>
          <w:sz w:val="28"/>
          <w:szCs w:val="28"/>
        </w:rPr>
      </w:pPr>
      <w:r w:rsidRPr="000F3C84">
        <w:rPr>
          <w:rFonts w:ascii="Times New Roman" w:hAnsi="Times New Roman" w:cs="Times New Roman"/>
          <w:b/>
          <w:sz w:val="28"/>
          <w:szCs w:val="28"/>
        </w:rPr>
        <w:t>MATRIC NO: 19/</w:t>
      </w:r>
      <w:r w:rsidR="003E7E71" w:rsidRPr="000F3C84">
        <w:rPr>
          <w:rFonts w:ascii="Times New Roman" w:hAnsi="Times New Roman" w:cs="Times New Roman"/>
          <w:b/>
          <w:sz w:val="28"/>
          <w:szCs w:val="28"/>
        </w:rPr>
        <w:t>MHS01/128</w:t>
      </w:r>
    </w:p>
    <w:p w:rsidR="00CC2565" w:rsidRPr="000F3C84" w:rsidRDefault="00CC2565">
      <w:pPr>
        <w:rPr>
          <w:rFonts w:ascii="Times New Roman" w:hAnsi="Times New Roman" w:cs="Times New Roman"/>
          <w:b/>
          <w:sz w:val="28"/>
          <w:szCs w:val="28"/>
        </w:rPr>
      </w:pPr>
      <w:r w:rsidRPr="000F3C84">
        <w:rPr>
          <w:rFonts w:ascii="Times New Roman" w:hAnsi="Times New Roman" w:cs="Times New Roman"/>
          <w:b/>
          <w:sz w:val="28"/>
          <w:szCs w:val="28"/>
        </w:rPr>
        <w:t>COUSRE: GOVERNMENT</w:t>
      </w:r>
    </w:p>
    <w:p w:rsidR="00194423" w:rsidRPr="000F3C84" w:rsidRDefault="00194423">
      <w:pPr>
        <w:rPr>
          <w:rFonts w:ascii="Times New Roman" w:hAnsi="Times New Roman" w:cs="Times New Roman"/>
          <w:b/>
          <w:sz w:val="28"/>
          <w:szCs w:val="28"/>
        </w:rPr>
      </w:pPr>
    </w:p>
    <w:p w:rsidR="00CC2565" w:rsidRPr="000F3C84" w:rsidRDefault="00CC2565">
      <w:pPr>
        <w:rPr>
          <w:rFonts w:ascii="Times New Roman" w:hAnsi="Times New Roman" w:cs="Times New Roman"/>
          <w:b/>
          <w:sz w:val="28"/>
          <w:szCs w:val="28"/>
          <w:u w:val="single"/>
        </w:rPr>
      </w:pPr>
      <w:r w:rsidRPr="000F3C84">
        <w:rPr>
          <w:rFonts w:ascii="Times New Roman" w:hAnsi="Times New Roman" w:cs="Times New Roman"/>
          <w:b/>
          <w:sz w:val="28"/>
          <w:szCs w:val="28"/>
        </w:rPr>
        <w:t xml:space="preserve"> </w:t>
      </w:r>
      <w:r w:rsidRPr="000F3C84">
        <w:rPr>
          <w:rFonts w:ascii="Times New Roman" w:hAnsi="Times New Roman" w:cs="Times New Roman"/>
          <w:b/>
          <w:sz w:val="28"/>
          <w:szCs w:val="28"/>
          <w:u w:val="single"/>
        </w:rPr>
        <w:t>AN OVERVIEW OF THE IDEA OF PRESSURE GROUP</w:t>
      </w:r>
    </w:p>
    <w:p w:rsidR="00F3732D" w:rsidRPr="000F3C84" w:rsidRDefault="00CC2565">
      <w:pPr>
        <w:rPr>
          <w:rFonts w:ascii="Times New Roman" w:hAnsi="Times New Roman" w:cs="Times New Roman"/>
          <w:sz w:val="28"/>
          <w:szCs w:val="28"/>
        </w:rPr>
      </w:pPr>
      <w:r w:rsidRPr="000F3C84">
        <w:rPr>
          <w:rFonts w:ascii="Times New Roman" w:hAnsi="Times New Roman" w:cs="Times New Roman"/>
          <w:b/>
          <w:sz w:val="28"/>
          <w:szCs w:val="28"/>
          <w:u w:val="single"/>
        </w:rPr>
        <w:t>MEANING OF PRESSURE GOURP?</w:t>
      </w:r>
      <w:r w:rsidR="00194423" w:rsidRPr="000F3C84">
        <w:rPr>
          <w:rFonts w:ascii="Times New Roman" w:hAnsi="Times New Roman" w:cs="Times New Roman"/>
          <w:b/>
          <w:sz w:val="28"/>
          <w:szCs w:val="28"/>
          <w:u w:val="single"/>
        </w:rPr>
        <w:t>;</w:t>
      </w:r>
      <w:r w:rsidRPr="000F3C84">
        <w:rPr>
          <w:rFonts w:ascii="Times New Roman" w:hAnsi="Times New Roman" w:cs="Times New Roman"/>
          <w:sz w:val="28"/>
          <w:szCs w:val="28"/>
        </w:rPr>
        <w:t xml:space="preserve"> According to </w:t>
      </w:r>
      <w:r w:rsidR="00194423" w:rsidRPr="000F3C84">
        <w:rPr>
          <w:rFonts w:ascii="Times New Roman" w:hAnsi="Times New Roman" w:cs="Times New Roman"/>
          <w:sz w:val="28"/>
          <w:szCs w:val="28"/>
        </w:rPr>
        <w:t>A</w:t>
      </w:r>
      <w:r w:rsidRPr="000F3C84">
        <w:rPr>
          <w:rFonts w:ascii="Times New Roman" w:hAnsi="Times New Roman" w:cs="Times New Roman"/>
          <w:sz w:val="28"/>
          <w:szCs w:val="28"/>
        </w:rPr>
        <w:t>nifowose [1999]</w:t>
      </w:r>
      <w:r w:rsidR="00B825AA" w:rsidRPr="000F3C84">
        <w:rPr>
          <w:rFonts w:ascii="Times New Roman" w:hAnsi="Times New Roman" w:cs="Times New Roman"/>
          <w:sz w:val="28"/>
          <w:szCs w:val="28"/>
        </w:rPr>
        <w:t xml:space="preserve"> pressure group </w:t>
      </w:r>
      <w:r w:rsidR="00194423" w:rsidRPr="000F3C84">
        <w:rPr>
          <w:rFonts w:ascii="Times New Roman" w:hAnsi="Times New Roman" w:cs="Times New Roman"/>
          <w:sz w:val="28"/>
          <w:szCs w:val="28"/>
        </w:rPr>
        <w:t>is described</w:t>
      </w:r>
      <w:r w:rsidR="00B825AA" w:rsidRPr="000F3C84">
        <w:rPr>
          <w:rFonts w:ascii="Times New Roman" w:hAnsi="Times New Roman" w:cs="Times New Roman"/>
          <w:sz w:val="28"/>
          <w:szCs w:val="28"/>
        </w:rPr>
        <w:t xml:space="preserve"> as an </w:t>
      </w:r>
      <w:r w:rsidR="00194423" w:rsidRPr="000F3C84">
        <w:rPr>
          <w:rFonts w:ascii="Times New Roman" w:hAnsi="Times New Roman" w:cs="Times New Roman"/>
          <w:sz w:val="28"/>
          <w:szCs w:val="28"/>
        </w:rPr>
        <w:t>interest</w:t>
      </w:r>
      <w:r w:rsidR="00B825AA" w:rsidRPr="000F3C84">
        <w:rPr>
          <w:rFonts w:ascii="Times New Roman" w:hAnsi="Times New Roman" w:cs="Times New Roman"/>
          <w:sz w:val="28"/>
          <w:szCs w:val="28"/>
        </w:rPr>
        <w:t xml:space="preserve"> group, lobby </w:t>
      </w:r>
      <w:r w:rsidR="00194423" w:rsidRPr="000F3C84">
        <w:rPr>
          <w:rFonts w:ascii="Times New Roman" w:hAnsi="Times New Roman" w:cs="Times New Roman"/>
          <w:sz w:val="28"/>
          <w:szCs w:val="28"/>
        </w:rPr>
        <w:t>groups or</w:t>
      </w:r>
      <w:r w:rsidR="00B825AA" w:rsidRPr="000F3C84">
        <w:rPr>
          <w:rFonts w:ascii="Times New Roman" w:hAnsi="Times New Roman" w:cs="Times New Roman"/>
          <w:sz w:val="28"/>
          <w:szCs w:val="28"/>
        </w:rPr>
        <w:t xml:space="preserve"> even protest groups. Pressure group came into </w:t>
      </w:r>
      <w:r w:rsidR="00194423" w:rsidRPr="000F3C84">
        <w:rPr>
          <w:rFonts w:ascii="Times New Roman" w:hAnsi="Times New Roman" w:cs="Times New Roman"/>
          <w:sz w:val="28"/>
          <w:szCs w:val="28"/>
        </w:rPr>
        <w:t>existences</w:t>
      </w:r>
      <w:r w:rsidR="00B825AA" w:rsidRPr="000F3C84">
        <w:rPr>
          <w:rFonts w:ascii="Times New Roman" w:hAnsi="Times New Roman" w:cs="Times New Roman"/>
          <w:sz w:val="28"/>
          <w:szCs w:val="28"/>
        </w:rPr>
        <w:t xml:space="preserve"> to complement, enhance or even to </w:t>
      </w:r>
      <w:r w:rsidR="00194423" w:rsidRPr="000F3C84">
        <w:rPr>
          <w:rFonts w:ascii="Times New Roman" w:hAnsi="Times New Roman" w:cs="Times New Roman"/>
          <w:sz w:val="28"/>
          <w:szCs w:val="28"/>
        </w:rPr>
        <w:t>protest</w:t>
      </w:r>
      <w:r w:rsidR="00B825AA" w:rsidRPr="000F3C84">
        <w:rPr>
          <w:rFonts w:ascii="Times New Roman" w:hAnsi="Times New Roman" w:cs="Times New Roman"/>
          <w:sz w:val="28"/>
          <w:szCs w:val="28"/>
        </w:rPr>
        <w:t xml:space="preserve"> the interest of their members of </w:t>
      </w:r>
      <w:r w:rsidR="00194423" w:rsidRPr="000F3C84">
        <w:rPr>
          <w:rFonts w:ascii="Times New Roman" w:hAnsi="Times New Roman" w:cs="Times New Roman"/>
          <w:sz w:val="28"/>
          <w:szCs w:val="28"/>
        </w:rPr>
        <w:t xml:space="preserve">groups. </w:t>
      </w:r>
      <w:r w:rsidR="00B825AA" w:rsidRPr="000F3C84">
        <w:rPr>
          <w:rFonts w:ascii="Times New Roman" w:hAnsi="Times New Roman" w:cs="Times New Roman"/>
          <w:sz w:val="28"/>
          <w:szCs w:val="28"/>
        </w:rPr>
        <w:t xml:space="preserve">pressure group in my own words  can be define as </w:t>
      </w:r>
      <w:r w:rsidR="00194423" w:rsidRPr="000F3C84">
        <w:rPr>
          <w:rFonts w:ascii="Times New Roman" w:hAnsi="Times New Roman" w:cs="Times New Roman"/>
          <w:sz w:val="28"/>
          <w:szCs w:val="28"/>
        </w:rPr>
        <w:t>organized</w:t>
      </w:r>
      <w:r w:rsidR="00B825AA" w:rsidRPr="000F3C84">
        <w:rPr>
          <w:rFonts w:ascii="Times New Roman" w:hAnsi="Times New Roman" w:cs="Times New Roman"/>
          <w:sz w:val="28"/>
          <w:szCs w:val="28"/>
        </w:rPr>
        <w:t xml:space="preserve"> groups, which  influences government  </w:t>
      </w:r>
      <w:r w:rsidR="00194423" w:rsidRPr="000F3C84">
        <w:rPr>
          <w:rFonts w:ascii="Times New Roman" w:hAnsi="Times New Roman" w:cs="Times New Roman"/>
          <w:sz w:val="28"/>
          <w:szCs w:val="28"/>
        </w:rPr>
        <w:t>dictions</w:t>
      </w:r>
      <w:r w:rsidR="00B825AA" w:rsidRPr="000F3C84">
        <w:rPr>
          <w:rFonts w:ascii="Times New Roman" w:hAnsi="Times New Roman" w:cs="Times New Roman"/>
          <w:sz w:val="28"/>
          <w:szCs w:val="28"/>
        </w:rPr>
        <w:t xml:space="preserve"> socially or economically</w:t>
      </w:r>
      <w:r w:rsidR="00DA2597" w:rsidRPr="000F3C84">
        <w:rPr>
          <w:rFonts w:ascii="Times New Roman" w:hAnsi="Times New Roman" w:cs="Times New Roman"/>
          <w:sz w:val="28"/>
          <w:szCs w:val="28"/>
        </w:rPr>
        <w:t xml:space="preserve">, without necessarily entering into election activities for the control of government, in doing this they influence the </w:t>
      </w:r>
      <w:r w:rsidR="00194423" w:rsidRPr="000F3C84">
        <w:rPr>
          <w:rFonts w:ascii="Times New Roman" w:hAnsi="Times New Roman" w:cs="Times New Roman"/>
          <w:sz w:val="28"/>
          <w:szCs w:val="28"/>
        </w:rPr>
        <w:t>executive, legislature</w:t>
      </w:r>
      <w:r w:rsidR="00DA2597" w:rsidRPr="000F3C84">
        <w:rPr>
          <w:rFonts w:ascii="Times New Roman" w:hAnsi="Times New Roman" w:cs="Times New Roman"/>
          <w:sz w:val="28"/>
          <w:szCs w:val="28"/>
        </w:rPr>
        <w:t xml:space="preserve"> and other officials of government to achieve their immediate aim, however, some of this groups are part of political </w:t>
      </w:r>
      <w:r w:rsidR="00194423" w:rsidRPr="000F3C84">
        <w:rPr>
          <w:rFonts w:ascii="Times New Roman" w:hAnsi="Times New Roman" w:cs="Times New Roman"/>
          <w:sz w:val="28"/>
          <w:szCs w:val="28"/>
        </w:rPr>
        <w:t>process, because</w:t>
      </w:r>
      <w:r w:rsidR="00DA2597" w:rsidRPr="000F3C84">
        <w:rPr>
          <w:rFonts w:ascii="Times New Roman" w:hAnsi="Times New Roman" w:cs="Times New Roman"/>
          <w:sz w:val="28"/>
          <w:szCs w:val="28"/>
        </w:rPr>
        <w:t xml:space="preserve"> sometimes appear similar but they are different from each other and they </w:t>
      </w:r>
      <w:r w:rsidR="00194423" w:rsidRPr="000F3C84">
        <w:rPr>
          <w:rFonts w:ascii="Times New Roman" w:hAnsi="Times New Roman" w:cs="Times New Roman"/>
          <w:sz w:val="28"/>
          <w:szCs w:val="28"/>
        </w:rPr>
        <w:t>attempt</w:t>
      </w:r>
      <w:r w:rsidR="00DA2597" w:rsidRPr="000F3C84">
        <w:rPr>
          <w:rFonts w:ascii="Times New Roman" w:hAnsi="Times New Roman" w:cs="Times New Roman"/>
          <w:sz w:val="28"/>
          <w:szCs w:val="28"/>
        </w:rPr>
        <w:t xml:space="preserve"> to reinforce or change the direction of government policy, but do not wish as it were to be in government. Pressure groups existence is to checkmate and make democracy better to compensate for tyranny of majority of people in the society</w:t>
      </w:r>
      <w:r w:rsidR="00B2488F" w:rsidRPr="000F3C84">
        <w:rPr>
          <w:rFonts w:ascii="Times New Roman" w:hAnsi="Times New Roman" w:cs="Times New Roman"/>
          <w:sz w:val="28"/>
          <w:szCs w:val="28"/>
        </w:rPr>
        <w:t xml:space="preserve">, examples of this pressure group include ASUU[ Academic staff union for university], Afenifere, oodua peoples congress[ representing the </w:t>
      </w:r>
      <w:r w:rsidR="00194423" w:rsidRPr="000F3C84">
        <w:rPr>
          <w:rFonts w:ascii="Times New Roman" w:hAnsi="Times New Roman" w:cs="Times New Roman"/>
          <w:sz w:val="28"/>
          <w:szCs w:val="28"/>
        </w:rPr>
        <w:t>Yoruba</w:t>
      </w:r>
      <w:r w:rsidR="00B2488F" w:rsidRPr="000F3C84">
        <w:rPr>
          <w:rFonts w:ascii="Times New Roman" w:hAnsi="Times New Roman" w:cs="Times New Roman"/>
          <w:sz w:val="28"/>
          <w:szCs w:val="28"/>
        </w:rPr>
        <w:t xml:space="preserve"> tribe], arewa consultative forum, arewa  peoples congress[ representing the </w:t>
      </w:r>
      <w:r w:rsidR="00194423" w:rsidRPr="000F3C84">
        <w:rPr>
          <w:rFonts w:ascii="Times New Roman" w:hAnsi="Times New Roman" w:cs="Times New Roman"/>
          <w:sz w:val="28"/>
          <w:szCs w:val="28"/>
        </w:rPr>
        <w:t>Hausa</w:t>
      </w:r>
      <w:r w:rsidR="00B2488F" w:rsidRPr="000F3C84">
        <w:rPr>
          <w:rFonts w:ascii="Times New Roman" w:hAnsi="Times New Roman" w:cs="Times New Roman"/>
          <w:sz w:val="28"/>
          <w:szCs w:val="28"/>
        </w:rPr>
        <w:t xml:space="preserve"> tribe], Nigerian bar association of Nigerian[NBA], Christian association of Nigerian[CAN], Nigeria </w:t>
      </w:r>
      <w:r w:rsidR="00194423" w:rsidRPr="000F3C84">
        <w:rPr>
          <w:rFonts w:ascii="Times New Roman" w:hAnsi="Times New Roman" w:cs="Times New Roman"/>
          <w:sz w:val="28"/>
          <w:szCs w:val="28"/>
        </w:rPr>
        <w:t>labor</w:t>
      </w:r>
      <w:r w:rsidR="00B2488F" w:rsidRPr="000F3C84">
        <w:rPr>
          <w:rFonts w:ascii="Times New Roman" w:hAnsi="Times New Roman" w:cs="Times New Roman"/>
          <w:sz w:val="28"/>
          <w:szCs w:val="28"/>
        </w:rPr>
        <w:t xml:space="preserve"> congress[NLC].</w:t>
      </w:r>
    </w:p>
    <w:p w:rsidR="00294C0E" w:rsidRPr="000F3C84" w:rsidRDefault="00294C0E" w:rsidP="00D35B8C">
      <w:pPr>
        <w:rPr>
          <w:rFonts w:ascii="Times New Roman" w:hAnsi="Times New Roman" w:cs="Times New Roman"/>
          <w:sz w:val="28"/>
          <w:szCs w:val="28"/>
        </w:rPr>
      </w:pPr>
      <w:r w:rsidRPr="000F3C84">
        <w:rPr>
          <w:rFonts w:ascii="Times New Roman" w:hAnsi="Times New Roman" w:cs="Times New Roman"/>
          <w:sz w:val="28"/>
          <w:szCs w:val="28"/>
        </w:rPr>
        <w:t xml:space="preserve">There are also different types of pressure groups, such as </w:t>
      </w:r>
      <w:r w:rsidRPr="000F3C84">
        <w:rPr>
          <w:rFonts w:ascii="Times New Roman" w:hAnsi="Times New Roman" w:cs="Times New Roman"/>
          <w:i/>
          <w:iCs/>
          <w:sz w:val="28"/>
          <w:szCs w:val="28"/>
        </w:rPr>
        <w:t>The Interest Groups,</w:t>
      </w:r>
      <w:r w:rsidRPr="000F3C84">
        <w:rPr>
          <w:rFonts w:ascii="Times New Roman" w:hAnsi="Times New Roman" w:cs="Times New Roman"/>
          <w:sz w:val="28"/>
          <w:szCs w:val="28"/>
        </w:rPr>
        <w:t xml:space="preserve"> which is also seen as sectional groups, representing the people in the society </w:t>
      </w:r>
      <w:proofErr w:type="spellStart"/>
      <w:r w:rsidRPr="000F3C84">
        <w:rPr>
          <w:rFonts w:ascii="Times New Roman" w:hAnsi="Times New Roman" w:cs="Times New Roman"/>
          <w:sz w:val="28"/>
          <w:szCs w:val="28"/>
        </w:rPr>
        <w:t>eg</w:t>
      </w:r>
      <w:proofErr w:type="spellEnd"/>
      <w:r w:rsidRPr="000F3C84">
        <w:rPr>
          <w:rFonts w:ascii="Times New Roman" w:hAnsi="Times New Roman" w:cs="Times New Roman"/>
          <w:sz w:val="28"/>
          <w:szCs w:val="28"/>
        </w:rPr>
        <w:t xml:space="preserve"> the trade units. There is also </w:t>
      </w:r>
      <w:r w:rsidRPr="000F3C84">
        <w:rPr>
          <w:rFonts w:ascii="Times New Roman" w:hAnsi="Times New Roman" w:cs="Times New Roman"/>
          <w:i/>
          <w:iCs/>
          <w:sz w:val="28"/>
          <w:szCs w:val="28"/>
        </w:rPr>
        <w:t xml:space="preserve">The Cause Groups </w:t>
      </w:r>
      <w:r w:rsidRPr="000F3C84">
        <w:rPr>
          <w:rFonts w:ascii="Times New Roman" w:hAnsi="Times New Roman" w:cs="Times New Roman"/>
          <w:sz w:val="28"/>
          <w:szCs w:val="28"/>
        </w:rPr>
        <w:t xml:space="preserve">which are promotion groups, which seek to promote a particular cause. </w:t>
      </w:r>
      <w:r w:rsidRPr="000F3C84">
        <w:rPr>
          <w:rFonts w:ascii="Times New Roman" w:hAnsi="Times New Roman" w:cs="Times New Roman"/>
          <w:i/>
          <w:iCs/>
          <w:sz w:val="28"/>
          <w:szCs w:val="28"/>
        </w:rPr>
        <w:t xml:space="preserve">The Insider and Outsider Groups, </w:t>
      </w:r>
      <w:r w:rsidRPr="000F3C84">
        <w:rPr>
          <w:rFonts w:ascii="Times New Roman" w:hAnsi="Times New Roman" w:cs="Times New Roman"/>
          <w:sz w:val="28"/>
          <w:szCs w:val="28"/>
        </w:rPr>
        <w:t>where the insider groups are regularly consulted by the government and have regular access to ministers or legislators , for example the NBA ,while the Outside groups have no access or links to the government and its machineries,  they have to use other ways to have impact ,for example the Animal liberation Front.</w:t>
      </w:r>
    </w:p>
    <w:p w:rsidR="00294C0E" w:rsidRPr="000F3C84" w:rsidRDefault="00294C0E" w:rsidP="00D35B8C">
      <w:pPr>
        <w:rPr>
          <w:rFonts w:ascii="Times New Roman" w:hAnsi="Times New Roman" w:cs="Times New Roman"/>
          <w:sz w:val="28"/>
          <w:szCs w:val="28"/>
        </w:rPr>
      </w:pPr>
      <w:r w:rsidRPr="000F3C84">
        <w:rPr>
          <w:rFonts w:ascii="Times New Roman" w:hAnsi="Times New Roman" w:cs="Times New Roman"/>
          <w:sz w:val="28"/>
          <w:szCs w:val="28"/>
        </w:rPr>
        <w:t xml:space="preserve">            </w:t>
      </w:r>
      <w:r w:rsidRPr="000F3C84">
        <w:rPr>
          <w:rFonts w:ascii="Times New Roman" w:hAnsi="Times New Roman" w:cs="Times New Roman"/>
          <w:i/>
          <w:iCs/>
          <w:sz w:val="28"/>
          <w:szCs w:val="28"/>
        </w:rPr>
        <w:t xml:space="preserve">The Anomic Groups, </w:t>
      </w:r>
      <w:r w:rsidRPr="000F3C84">
        <w:rPr>
          <w:rFonts w:ascii="Times New Roman" w:hAnsi="Times New Roman" w:cs="Times New Roman"/>
          <w:sz w:val="28"/>
          <w:szCs w:val="28"/>
        </w:rPr>
        <w:t xml:space="preserve">which have unpredictable actions and </w:t>
      </w:r>
      <w:proofErr w:type="spellStart"/>
      <w:r w:rsidRPr="000F3C84">
        <w:rPr>
          <w:rFonts w:ascii="Times New Roman" w:hAnsi="Times New Roman" w:cs="Times New Roman"/>
          <w:sz w:val="28"/>
          <w:szCs w:val="28"/>
        </w:rPr>
        <w:t>behaviours</w:t>
      </w:r>
      <w:proofErr w:type="spellEnd"/>
      <w:r w:rsidRPr="000F3C84">
        <w:rPr>
          <w:rFonts w:ascii="Times New Roman" w:hAnsi="Times New Roman" w:cs="Times New Roman"/>
          <w:sz w:val="28"/>
          <w:szCs w:val="28"/>
        </w:rPr>
        <w:t xml:space="preserve"> as they work based on the moment and situation of the society. They mount pressure through riots, protests etc. Lastly </w:t>
      </w:r>
      <w:r w:rsidRPr="000F3C84">
        <w:rPr>
          <w:rFonts w:ascii="Times New Roman" w:hAnsi="Times New Roman" w:cs="Times New Roman"/>
          <w:i/>
          <w:iCs/>
          <w:sz w:val="28"/>
          <w:szCs w:val="28"/>
        </w:rPr>
        <w:t>The Associational Groups and Non-Associational Groups.</w:t>
      </w:r>
      <w:r w:rsidRPr="000F3C84">
        <w:rPr>
          <w:rFonts w:ascii="Times New Roman" w:hAnsi="Times New Roman" w:cs="Times New Roman"/>
          <w:sz w:val="28"/>
          <w:szCs w:val="28"/>
        </w:rPr>
        <w:t xml:space="preserve"> The Associational groups are usually registered with authorities in a state or country and have their own registered offices , constitutions and so on. The Non-associational groups are groups without a formal </w:t>
      </w:r>
      <w:proofErr w:type="spellStart"/>
      <w:r w:rsidRPr="000F3C84">
        <w:rPr>
          <w:rFonts w:ascii="Times New Roman" w:hAnsi="Times New Roman" w:cs="Times New Roman"/>
          <w:sz w:val="28"/>
          <w:szCs w:val="28"/>
        </w:rPr>
        <w:t>organisation</w:t>
      </w:r>
      <w:proofErr w:type="spellEnd"/>
      <w:r w:rsidRPr="000F3C84">
        <w:rPr>
          <w:rFonts w:ascii="Times New Roman" w:hAnsi="Times New Roman" w:cs="Times New Roman"/>
          <w:sz w:val="28"/>
          <w:szCs w:val="28"/>
        </w:rPr>
        <w:t>.</w:t>
      </w:r>
    </w:p>
    <w:p w:rsidR="00294C0E" w:rsidRPr="000F3C84" w:rsidRDefault="00294C0E" w:rsidP="00D35B8C">
      <w:pPr>
        <w:rPr>
          <w:rFonts w:ascii="Times New Roman" w:hAnsi="Times New Roman" w:cs="Times New Roman"/>
          <w:sz w:val="28"/>
          <w:szCs w:val="28"/>
        </w:rPr>
      </w:pPr>
      <w:r w:rsidRPr="000F3C84">
        <w:rPr>
          <w:rFonts w:ascii="Times New Roman" w:hAnsi="Times New Roman" w:cs="Times New Roman"/>
          <w:sz w:val="28"/>
          <w:szCs w:val="28"/>
        </w:rPr>
        <w:t xml:space="preserve">           Functions of Pressure groups, they link government to the people, they stay up to date on relevant information and are able to sensitive the people on such matter and the same time relate to the government what the opinion of the people is. Promoting participation in government, by engaging in demonstrations and other measures to put their views  across to the government. Serving as sources of information to the government, by lobbying government on various fronts, the interaction offers the government valuable information on aspects of issues they may not even be aware of. Curtailing of dictatorial tendencies, they ensure that government do not perpetuate in power thereby drifting into a dictatorship. Promotion of the interest of the minority, influencing legislation.</w:t>
      </w:r>
    </w:p>
    <w:p w:rsidR="00294C0E" w:rsidRPr="000F3C84" w:rsidRDefault="00294C0E" w:rsidP="00D35B8C">
      <w:pPr>
        <w:rPr>
          <w:rFonts w:ascii="Times New Roman" w:hAnsi="Times New Roman" w:cs="Times New Roman"/>
          <w:sz w:val="28"/>
          <w:szCs w:val="28"/>
        </w:rPr>
      </w:pPr>
      <w:r w:rsidRPr="000F3C84">
        <w:rPr>
          <w:rFonts w:ascii="Times New Roman" w:hAnsi="Times New Roman" w:cs="Times New Roman"/>
          <w:sz w:val="28"/>
          <w:szCs w:val="28"/>
        </w:rPr>
        <w:t xml:space="preserve">       Pressure Groups lobby in so many ways, they lobby with government officials directly. They lobby legislators, ministers  and other government machineries. They might sometimes lobby these government officials through friends , spouses, children, and other relatives, may even sponsor Bill’s in legislative houses and contact legislators to ensure the passage of the Bill’s.</w:t>
      </w:r>
    </w:p>
    <w:p w:rsidR="00294C0E" w:rsidRPr="000F3C84" w:rsidRDefault="00294C0E" w:rsidP="00D35B8C">
      <w:pPr>
        <w:rPr>
          <w:rFonts w:ascii="Times New Roman" w:hAnsi="Times New Roman" w:cs="Times New Roman"/>
          <w:sz w:val="28"/>
          <w:szCs w:val="28"/>
        </w:rPr>
      </w:pPr>
    </w:p>
    <w:p w:rsidR="00294C0E" w:rsidRPr="000F3C84" w:rsidRDefault="00294C0E" w:rsidP="00D35B8C">
      <w:pPr>
        <w:jc w:val="both"/>
        <w:rPr>
          <w:rFonts w:ascii="Times New Roman" w:hAnsi="Times New Roman" w:cs="Times New Roman"/>
          <w:sz w:val="28"/>
          <w:szCs w:val="28"/>
        </w:rPr>
      </w:pPr>
      <w:r w:rsidRPr="000F3C84">
        <w:rPr>
          <w:rFonts w:ascii="Times New Roman" w:hAnsi="Times New Roman" w:cs="Times New Roman"/>
          <w:sz w:val="28"/>
          <w:szCs w:val="28"/>
        </w:rPr>
        <w:t xml:space="preserve">                      </w:t>
      </w:r>
    </w:p>
    <w:p w:rsidR="00294C0E" w:rsidRPr="000F3C84" w:rsidRDefault="00294C0E" w:rsidP="00D35B8C">
      <w:pPr>
        <w:rPr>
          <w:rFonts w:ascii="Times New Roman" w:hAnsi="Times New Roman" w:cs="Times New Roman"/>
          <w:sz w:val="28"/>
          <w:szCs w:val="28"/>
        </w:rPr>
      </w:pPr>
      <w:r w:rsidRPr="000F3C84">
        <w:rPr>
          <w:rFonts w:ascii="Times New Roman" w:hAnsi="Times New Roman" w:cs="Times New Roman"/>
          <w:sz w:val="28"/>
          <w:szCs w:val="28"/>
          <w:u w:val="single"/>
        </w:rPr>
        <w:t xml:space="preserve">                </w:t>
      </w:r>
    </w:p>
    <w:p w:rsidR="00294C0E" w:rsidRPr="000F3C84" w:rsidRDefault="00294C0E">
      <w:pPr>
        <w:rPr>
          <w:rFonts w:ascii="Times New Roman" w:hAnsi="Times New Roman" w:cs="Times New Roman"/>
          <w:b/>
          <w:sz w:val="28"/>
          <w:szCs w:val="28"/>
          <w:u w:val="single"/>
        </w:rPr>
      </w:pPr>
    </w:p>
    <w:p w:rsidR="00946D3C" w:rsidRPr="000F3C84" w:rsidRDefault="00B2488F">
      <w:pPr>
        <w:rPr>
          <w:rFonts w:ascii="Times New Roman" w:hAnsi="Times New Roman" w:cs="Times New Roman"/>
          <w:sz w:val="28"/>
          <w:szCs w:val="28"/>
        </w:rPr>
      </w:pPr>
      <w:r w:rsidRPr="000F3C84">
        <w:rPr>
          <w:rFonts w:ascii="Times New Roman" w:hAnsi="Times New Roman" w:cs="Times New Roman"/>
          <w:sz w:val="28"/>
          <w:szCs w:val="28"/>
          <w:u w:val="single"/>
        </w:rPr>
        <w:t xml:space="preserve">  </w:t>
      </w:r>
    </w:p>
    <w:sectPr w:rsidR="00946D3C" w:rsidRPr="000F3C84" w:rsidSect="000B0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65"/>
    <w:rsid w:val="000B01B0"/>
    <w:rsid w:val="000F3C84"/>
    <w:rsid w:val="00194423"/>
    <w:rsid w:val="00230508"/>
    <w:rsid w:val="00294C0E"/>
    <w:rsid w:val="002975B8"/>
    <w:rsid w:val="003E7E71"/>
    <w:rsid w:val="004349C6"/>
    <w:rsid w:val="00693625"/>
    <w:rsid w:val="00946D3C"/>
    <w:rsid w:val="009B76FE"/>
    <w:rsid w:val="00B2488F"/>
    <w:rsid w:val="00B825AA"/>
    <w:rsid w:val="00CC2565"/>
    <w:rsid w:val="00DA2597"/>
    <w:rsid w:val="00DF682C"/>
    <w:rsid w:val="00EB7501"/>
    <w:rsid w:val="00EE738F"/>
    <w:rsid w:val="00F3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01765-6311-AC4B-AB05-92D3763B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TAMILORE</dc:creator>
  <cp:lastModifiedBy>2348100718156</cp:lastModifiedBy>
  <cp:revision>2</cp:revision>
  <dcterms:created xsi:type="dcterms:W3CDTF">2020-12-02T21:20:00Z</dcterms:created>
  <dcterms:modified xsi:type="dcterms:W3CDTF">2020-12-02T21:20:00Z</dcterms:modified>
</cp:coreProperties>
</file>